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202DC" w14:textId="46ED8051" w:rsidR="00290C4D" w:rsidRPr="00EA660C" w:rsidRDefault="00290C4D" w:rsidP="00A65497">
      <w:pPr>
        <w:tabs>
          <w:tab w:val="right" w:pos="9072"/>
        </w:tabs>
        <w:spacing w:after="0"/>
        <w:jc w:val="center"/>
        <w:rPr>
          <w:rFonts w:ascii="Comic Sans MS" w:hAnsi="Comic Sans MS"/>
          <w:b/>
          <w:sz w:val="24"/>
          <w:szCs w:val="24"/>
        </w:rPr>
      </w:pPr>
      <w:r w:rsidRPr="00EA660C">
        <w:rPr>
          <w:rFonts w:ascii="Comic Sans MS" w:hAnsi="Comic Sans MS"/>
          <w:b/>
          <w:sz w:val="24"/>
          <w:szCs w:val="24"/>
        </w:rPr>
        <w:t>YSGOL Y CASTELL</w:t>
      </w:r>
    </w:p>
    <w:p w14:paraId="189B63CC" w14:textId="77777777" w:rsidR="007F2CE2" w:rsidRDefault="007F2CE2" w:rsidP="00290C4D">
      <w:pPr>
        <w:tabs>
          <w:tab w:val="right" w:pos="9072"/>
        </w:tabs>
        <w:spacing w:after="0"/>
        <w:rPr>
          <w:rFonts w:ascii="Comic Sans MS" w:hAnsi="Comic Sans MS"/>
        </w:rPr>
      </w:pPr>
    </w:p>
    <w:p w14:paraId="56F92212" w14:textId="02E5908F" w:rsidR="0008222D" w:rsidRDefault="00A65497" w:rsidP="00290C4D">
      <w:pPr>
        <w:tabs>
          <w:tab w:val="right" w:pos="9072"/>
        </w:tabs>
        <w:spacing w:after="0"/>
        <w:rPr>
          <w:rFonts w:ascii="Comic Sans MS" w:hAnsi="Comic Sans MS"/>
        </w:rPr>
      </w:pPr>
      <w:r>
        <w:rPr>
          <w:noProof/>
          <w:lang w:eastAsia="en-GB"/>
        </w:rPr>
        <w:drawing>
          <wp:anchor distT="0" distB="0" distL="114300" distR="114300" simplePos="0" relativeHeight="251657728" behindDoc="0" locked="0" layoutInCell="1" allowOverlap="1" wp14:anchorId="5761E87B" wp14:editId="3BE76D87">
            <wp:simplePos x="0" y="0"/>
            <wp:positionH relativeFrom="margin">
              <wp:align>center</wp:align>
            </wp:positionH>
            <wp:positionV relativeFrom="paragraph">
              <wp:posOffset>111760</wp:posOffset>
            </wp:positionV>
            <wp:extent cx="1105535" cy="1320165"/>
            <wp:effectExtent l="0" t="0" r="0" b="0"/>
            <wp:wrapNone/>
            <wp:docPr id="15" name="Picture 2" descr="A stone castle with a yellow circle around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2" descr="A stone castle with a yellow circle around it&#10;&#10;AI-generated content may be incorrect."/>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05535" cy="1320165"/>
                    </a:xfrm>
                    <a:prstGeom prst="rect">
                      <a:avLst/>
                    </a:prstGeom>
                  </pic:spPr>
                </pic:pic>
              </a:graphicData>
            </a:graphic>
          </wp:anchor>
        </w:drawing>
      </w:r>
    </w:p>
    <w:p w14:paraId="112488B1" w14:textId="2E663C02" w:rsidR="00290C4D" w:rsidRDefault="00290C4D" w:rsidP="00290C4D">
      <w:pPr>
        <w:tabs>
          <w:tab w:val="right" w:pos="9072"/>
        </w:tabs>
        <w:spacing w:after="0"/>
        <w:rPr>
          <w:rFonts w:ascii="Comic Sans MS" w:hAnsi="Comic Sans MS"/>
        </w:rPr>
      </w:pPr>
      <w:proofErr w:type="spellStart"/>
      <w:r>
        <w:rPr>
          <w:rFonts w:ascii="Comic Sans MS" w:hAnsi="Comic Sans MS"/>
        </w:rPr>
        <w:t>Stryd</w:t>
      </w:r>
      <w:proofErr w:type="spellEnd"/>
      <w:r>
        <w:rPr>
          <w:rFonts w:ascii="Comic Sans MS" w:hAnsi="Comic Sans MS"/>
        </w:rPr>
        <w:t xml:space="preserve"> y Prior</w:t>
      </w:r>
      <w:r>
        <w:rPr>
          <w:rFonts w:ascii="Comic Sans MS" w:hAnsi="Comic Sans MS"/>
        </w:rPr>
        <w:tab/>
        <w:t>Priory Street</w:t>
      </w:r>
    </w:p>
    <w:p w14:paraId="419CAED0" w14:textId="71FC9B7A" w:rsidR="00290C4D" w:rsidRDefault="00290C4D" w:rsidP="00290C4D">
      <w:pPr>
        <w:tabs>
          <w:tab w:val="right" w:pos="9072"/>
        </w:tabs>
        <w:spacing w:after="0"/>
        <w:rPr>
          <w:rFonts w:ascii="Comic Sans MS" w:hAnsi="Comic Sans MS"/>
        </w:rPr>
      </w:pPr>
      <w:proofErr w:type="spellStart"/>
      <w:r>
        <w:rPr>
          <w:rFonts w:ascii="Comic Sans MS" w:hAnsi="Comic Sans MS"/>
        </w:rPr>
        <w:t>Cydweli</w:t>
      </w:r>
      <w:proofErr w:type="spellEnd"/>
      <w:r>
        <w:rPr>
          <w:rFonts w:ascii="Comic Sans MS" w:hAnsi="Comic Sans MS"/>
        </w:rPr>
        <w:tab/>
      </w:r>
      <w:proofErr w:type="spellStart"/>
      <w:r>
        <w:rPr>
          <w:rFonts w:ascii="Comic Sans MS" w:hAnsi="Comic Sans MS"/>
        </w:rPr>
        <w:t>Kidwelly</w:t>
      </w:r>
      <w:proofErr w:type="spellEnd"/>
    </w:p>
    <w:p w14:paraId="32EB4A77" w14:textId="41FC8A50" w:rsidR="00290C4D" w:rsidRDefault="00290C4D" w:rsidP="00290C4D">
      <w:pPr>
        <w:tabs>
          <w:tab w:val="right" w:pos="9072"/>
        </w:tabs>
        <w:spacing w:after="0"/>
        <w:rPr>
          <w:rFonts w:ascii="Comic Sans MS" w:hAnsi="Comic Sans MS"/>
        </w:rPr>
      </w:pPr>
      <w:r>
        <w:rPr>
          <w:rFonts w:ascii="Comic Sans MS" w:hAnsi="Comic Sans MS"/>
        </w:rPr>
        <w:t>Sir Gaerfyddin</w:t>
      </w:r>
      <w:r>
        <w:rPr>
          <w:rFonts w:ascii="Comic Sans MS" w:hAnsi="Comic Sans MS"/>
        </w:rPr>
        <w:tab/>
        <w:t>Carmarthenshire</w:t>
      </w:r>
    </w:p>
    <w:p w14:paraId="07947619" w14:textId="77777777" w:rsidR="00290C4D" w:rsidRDefault="00290C4D" w:rsidP="00290C4D">
      <w:pPr>
        <w:tabs>
          <w:tab w:val="right" w:pos="9072"/>
        </w:tabs>
        <w:spacing w:after="0"/>
        <w:rPr>
          <w:rFonts w:ascii="Comic Sans MS" w:hAnsi="Comic Sans MS"/>
        </w:rPr>
      </w:pPr>
      <w:r>
        <w:rPr>
          <w:rFonts w:ascii="Comic Sans MS" w:hAnsi="Comic Sans MS"/>
        </w:rPr>
        <w:t>SA17 4TR</w:t>
      </w:r>
      <w:r>
        <w:rPr>
          <w:rFonts w:ascii="Comic Sans MS" w:hAnsi="Comic Sans MS"/>
        </w:rPr>
        <w:tab/>
        <w:t>SA17 4TR</w:t>
      </w:r>
    </w:p>
    <w:p w14:paraId="65835FC4" w14:textId="77777777" w:rsidR="00290C4D" w:rsidRDefault="00290C4D" w:rsidP="00290C4D">
      <w:pPr>
        <w:tabs>
          <w:tab w:val="right" w:pos="9072"/>
        </w:tabs>
        <w:spacing w:after="0"/>
        <w:rPr>
          <w:rFonts w:ascii="Comic Sans MS" w:hAnsi="Comic Sans MS"/>
        </w:rPr>
      </w:pPr>
      <w:r>
        <w:rPr>
          <w:rFonts w:ascii="Comic Sans MS" w:hAnsi="Comic Sans MS"/>
        </w:rPr>
        <w:t>Tel: 01554 890 762</w:t>
      </w:r>
      <w:r>
        <w:rPr>
          <w:rFonts w:ascii="Comic Sans MS" w:hAnsi="Comic Sans MS"/>
        </w:rPr>
        <w:tab/>
        <w:t>Tel: 01554 890 762</w:t>
      </w:r>
    </w:p>
    <w:p w14:paraId="7BFDD55D" w14:textId="77777777" w:rsidR="00290C4D" w:rsidRPr="00503D8D" w:rsidRDefault="00290C4D" w:rsidP="00290C4D">
      <w:pPr>
        <w:tabs>
          <w:tab w:val="right" w:pos="9072"/>
        </w:tabs>
        <w:spacing w:after="0"/>
        <w:rPr>
          <w:rFonts w:ascii="Comic Sans MS" w:hAnsi="Comic Sans MS"/>
          <w:b/>
        </w:rPr>
      </w:pPr>
      <w:proofErr w:type="spellStart"/>
      <w:proofErr w:type="gramStart"/>
      <w:r>
        <w:rPr>
          <w:rFonts w:ascii="Comic Sans MS" w:hAnsi="Comic Sans MS"/>
        </w:rPr>
        <w:t>e.bost</w:t>
      </w:r>
      <w:proofErr w:type="spellEnd"/>
      <w:proofErr w:type="gramEnd"/>
      <w:r>
        <w:rPr>
          <w:rFonts w:ascii="Comic Sans MS" w:hAnsi="Comic Sans MS"/>
        </w:rPr>
        <w:t xml:space="preserve">: </w:t>
      </w:r>
      <w:proofErr w:type="spellStart"/>
      <w:r w:rsidR="00D107BE" w:rsidRPr="00121269">
        <w:rPr>
          <w:rFonts w:ascii="Comic Sans MS" w:hAnsi="Comic Sans MS"/>
          <w:color w:val="00B0F0"/>
        </w:rPr>
        <w:t>admin@ycastell.ysgolccc.cymru</w:t>
      </w:r>
      <w:proofErr w:type="spellEnd"/>
      <w:r>
        <w:rPr>
          <w:rFonts w:ascii="Comic Sans MS" w:hAnsi="Comic Sans MS"/>
        </w:rPr>
        <w:tab/>
      </w:r>
      <w:proofErr w:type="spellStart"/>
      <w:proofErr w:type="gramStart"/>
      <w:r>
        <w:rPr>
          <w:rFonts w:ascii="Comic Sans MS" w:hAnsi="Comic Sans MS"/>
        </w:rPr>
        <w:t>e.mail</w:t>
      </w:r>
      <w:proofErr w:type="spellEnd"/>
      <w:proofErr w:type="gramEnd"/>
      <w:r>
        <w:rPr>
          <w:rFonts w:ascii="Comic Sans MS" w:hAnsi="Comic Sans MS"/>
        </w:rPr>
        <w:t>:</w:t>
      </w:r>
      <w:r w:rsidRPr="00503D8D">
        <w:rPr>
          <w:rFonts w:ascii="Comic Sans MS" w:hAnsi="Comic Sans MS"/>
        </w:rPr>
        <w:t xml:space="preserve"> </w:t>
      </w:r>
      <w:proofErr w:type="spellStart"/>
      <w:r w:rsidR="00D107BE" w:rsidRPr="00121269">
        <w:rPr>
          <w:rFonts w:ascii="Comic Sans MS" w:hAnsi="Comic Sans MS"/>
          <w:color w:val="00B0F0"/>
        </w:rPr>
        <w:t>admin@ycastell.ysgolccc.cymru</w:t>
      </w:r>
      <w:proofErr w:type="spellEnd"/>
    </w:p>
    <w:p w14:paraId="53EF57F4" w14:textId="77777777" w:rsidR="00290C4D" w:rsidRDefault="00290C4D" w:rsidP="00290C4D">
      <w:pPr>
        <w:spacing w:after="0"/>
        <w:jc w:val="center"/>
        <w:rPr>
          <w:rFonts w:ascii="Comic Sans MS" w:hAnsi="Comic Sans MS"/>
          <w:b/>
        </w:rPr>
      </w:pPr>
      <w:proofErr w:type="spellStart"/>
      <w:r w:rsidRPr="00503D8D">
        <w:rPr>
          <w:rFonts w:ascii="Comic Sans MS" w:hAnsi="Comic Sans MS"/>
          <w:b/>
        </w:rPr>
        <w:t>D.Goodfellow</w:t>
      </w:r>
      <w:proofErr w:type="spellEnd"/>
      <w:r w:rsidRPr="00503D8D">
        <w:rPr>
          <w:rFonts w:ascii="Comic Sans MS" w:hAnsi="Comic Sans MS"/>
          <w:b/>
        </w:rPr>
        <w:t xml:space="preserve"> (Headteacher)</w:t>
      </w:r>
    </w:p>
    <w:p w14:paraId="3934FB72" w14:textId="77777777" w:rsidR="001C3051" w:rsidRPr="00724156" w:rsidRDefault="001C3051" w:rsidP="001C3051">
      <w:pPr>
        <w:pStyle w:val="NormalWeb"/>
        <w:rPr>
          <w:rFonts w:ascii="Arial" w:hAnsi="Arial" w:cs="Arial"/>
          <w:color w:val="333333"/>
          <w:sz w:val="22"/>
          <w:szCs w:val="22"/>
        </w:rPr>
      </w:pPr>
      <w:r w:rsidRPr="00724156">
        <w:rPr>
          <w:rFonts w:ascii="Arial" w:hAnsi="Arial" w:cs="Arial"/>
          <w:color w:val="333333"/>
          <w:sz w:val="22"/>
          <w:szCs w:val="22"/>
        </w:rPr>
        <w:t>Dear Parents and Carers,</w:t>
      </w:r>
    </w:p>
    <w:p w14:paraId="409F1856" w14:textId="77777777" w:rsidR="001C3051" w:rsidRDefault="001C3051" w:rsidP="001C3051">
      <w:pPr>
        <w:pStyle w:val="NormalWeb"/>
        <w:rPr>
          <w:rFonts w:ascii="Arial" w:hAnsi="Arial" w:cs="Arial"/>
          <w:color w:val="333333"/>
          <w:sz w:val="22"/>
          <w:szCs w:val="22"/>
        </w:rPr>
      </w:pPr>
      <w:r w:rsidRPr="00724156">
        <w:rPr>
          <w:rFonts w:ascii="Arial" w:hAnsi="Arial" w:cs="Arial"/>
          <w:color w:val="333333"/>
          <w:sz w:val="22"/>
          <w:szCs w:val="22"/>
        </w:rPr>
        <w:t xml:space="preserve">As we draw the curtains on another successful academic year at our school, I wanted to take a moment to reflect on the many achievements and memorable moments we’ve experienced together. This year has truly highlighted the incredible potential of our pupils, and I am immensely proud of </w:t>
      </w:r>
      <w:proofErr w:type="gramStart"/>
      <w:r w:rsidRPr="00724156">
        <w:rPr>
          <w:rFonts w:ascii="Arial" w:hAnsi="Arial" w:cs="Arial"/>
          <w:color w:val="333333"/>
          <w:sz w:val="22"/>
          <w:szCs w:val="22"/>
        </w:rPr>
        <w:t>each and every</w:t>
      </w:r>
      <w:proofErr w:type="gramEnd"/>
      <w:r w:rsidRPr="00724156">
        <w:rPr>
          <w:rFonts w:ascii="Arial" w:hAnsi="Arial" w:cs="Arial"/>
          <w:color w:val="333333"/>
          <w:sz w:val="22"/>
          <w:szCs w:val="22"/>
        </w:rPr>
        <w:t xml:space="preserve"> one of them.</w:t>
      </w:r>
    </w:p>
    <w:p w14:paraId="72D390DD" w14:textId="7BA18D3F" w:rsidR="00A429A3" w:rsidRPr="00724156" w:rsidRDefault="00A429A3" w:rsidP="00A429A3">
      <w:pPr>
        <w:pStyle w:val="NormalWeb"/>
        <w:spacing w:before="0" w:beforeAutospacing="0" w:after="150" w:afterAutospacing="0"/>
        <w:textAlignment w:val="baseline"/>
        <w:rPr>
          <w:rFonts w:ascii="Arial" w:hAnsi="Arial" w:cs="Arial"/>
          <w:color w:val="333333"/>
          <w:sz w:val="22"/>
          <w:szCs w:val="22"/>
        </w:rPr>
      </w:pPr>
      <w:r w:rsidRPr="00724156">
        <w:rPr>
          <w:rFonts w:ascii="Arial" w:hAnsi="Arial" w:cs="Arial"/>
          <w:color w:val="333333"/>
          <w:sz w:val="22"/>
          <w:szCs w:val="22"/>
        </w:rPr>
        <w:t xml:space="preserve">One of the highlights this </w:t>
      </w:r>
      <w:r w:rsidR="00CA5108">
        <w:rPr>
          <w:rFonts w:ascii="Arial" w:hAnsi="Arial" w:cs="Arial"/>
          <w:color w:val="333333"/>
          <w:sz w:val="22"/>
          <w:szCs w:val="22"/>
        </w:rPr>
        <w:t>year</w:t>
      </w:r>
      <w:r w:rsidRPr="00724156">
        <w:rPr>
          <w:rFonts w:ascii="Arial" w:hAnsi="Arial" w:cs="Arial"/>
          <w:color w:val="333333"/>
          <w:sz w:val="22"/>
          <w:szCs w:val="22"/>
        </w:rPr>
        <w:t xml:space="preserve"> was our pupils' participation in the Urdd Eisteddfod. It was fantastic to see so many children embrace this wonderful celebration of Welsh culture and language. Their performances, both on stage and off, were a testament to their dedication and talent. A special thanks to those who spent countless hours preparing for this event; your efforts do not go unnoticed.</w:t>
      </w:r>
      <w:r w:rsidR="00553120">
        <w:rPr>
          <w:rFonts w:ascii="Arial" w:hAnsi="Arial" w:cs="Arial"/>
          <w:color w:val="333333"/>
          <w:sz w:val="22"/>
          <w:szCs w:val="22"/>
        </w:rPr>
        <w:t xml:space="preserve"> Thanks especially to Mrs Edwards.</w:t>
      </w:r>
    </w:p>
    <w:p w14:paraId="480D16C1" w14:textId="4AC0EF79" w:rsidR="00B255BB" w:rsidRDefault="00542E26" w:rsidP="00B255BB">
      <w:pPr>
        <w:pStyle w:val="NormalWeb"/>
        <w:rPr>
          <w:rFonts w:ascii="Arial" w:hAnsi="Arial" w:cs="Arial"/>
          <w:color w:val="333333"/>
          <w:sz w:val="22"/>
          <w:szCs w:val="22"/>
        </w:rPr>
      </w:pPr>
      <w:r w:rsidRPr="00724156">
        <w:rPr>
          <w:rFonts w:ascii="Arial" w:hAnsi="Arial" w:cs="Arial"/>
          <w:color w:val="333333"/>
          <w:sz w:val="22"/>
          <w:szCs w:val="22"/>
        </w:rPr>
        <w:t xml:space="preserve">In addition to our cultural achievements, we have witnessed remarkable success in sports this year. Whether it was on the football pitch, the netball court, or during athletics, our pupils have represented the school with genuine pride and commitment. These sporting achievements have not only built confidence but have also helped foster teamwork and </w:t>
      </w:r>
      <w:r w:rsidR="00AF3099">
        <w:rPr>
          <w:rFonts w:ascii="Arial" w:hAnsi="Arial" w:cs="Arial"/>
          <w:color w:val="333333"/>
          <w:sz w:val="22"/>
          <w:szCs w:val="22"/>
        </w:rPr>
        <w:t>t</w:t>
      </w:r>
      <w:r w:rsidR="00B255BB" w:rsidRPr="00724156">
        <w:rPr>
          <w:rFonts w:ascii="Arial" w:hAnsi="Arial" w:cs="Arial"/>
          <w:color w:val="333333"/>
          <w:sz w:val="22"/>
          <w:szCs w:val="22"/>
        </w:rPr>
        <w:t>he sense of camaraderie amongst the teams was heartening and highlighted the importance of teamwork, friendship, and healthy competition.</w:t>
      </w:r>
    </w:p>
    <w:p w14:paraId="001B66AC" w14:textId="59302940" w:rsidR="00472C25" w:rsidRDefault="00472C25" w:rsidP="00472C25">
      <w:pPr>
        <w:pStyle w:val="NormalWeb"/>
        <w:rPr>
          <w:rFonts w:ascii="Arial" w:hAnsi="Arial" w:cs="Arial"/>
          <w:color w:val="333333"/>
          <w:sz w:val="22"/>
          <w:szCs w:val="22"/>
        </w:rPr>
      </w:pPr>
      <w:r w:rsidRPr="00724156">
        <w:rPr>
          <w:rFonts w:ascii="Arial" w:hAnsi="Arial" w:cs="Arial"/>
          <w:color w:val="333333"/>
          <w:sz w:val="22"/>
          <w:szCs w:val="22"/>
        </w:rPr>
        <w:t>Moreover, we have continued to forge strong links within our community. Our pupils had the opportunity to visit Glan Morfa Care Home, where they sang and entertained the residents. These moments of connection not only brought joy to our local community but also provided our pupils with the chance to develop empathy and understanding. We have also maintained our successful partnerships with Burns, which ha</w:t>
      </w:r>
      <w:r w:rsidR="008E607E">
        <w:rPr>
          <w:rFonts w:ascii="Arial" w:hAnsi="Arial" w:cs="Arial"/>
          <w:color w:val="333333"/>
          <w:sz w:val="22"/>
          <w:szCs w:val="22"/>
        </w:rPr>
        <w:t>s</w:t>
      </w:r>
      <w:r w:rsidRPr="00724156">
        <w:rPr>
          <w:rFonts w:ascii="Arial" w:hAnsi="Arial" w:cs="Arial"/>
          <w:color w:val="333333"/>
          <w:sz w:val="22"/>
          <w:szCs w:val="22"/>
        </w:rPr>
        <w:t xml:space="preserve"> enriched our curriculum and provided valuable experiences for our children.</w:t>
      </w:r>
    </w:p>
    <w:p w14:paraId="6775494C" w14:textId="77777777" w:rsidR="00630F27" w:rsidRDefault="00630F27" w:rsidP="00630F27">
      <w:pPr>
        <w:spacing w:after="160" w:line="259" w:lineRule="auto"/>
        <w:rPr>
          <w:rFonts w:ascii="Arial" w:hAnsi="Arial" w:cs="Arial"/>
        </w:rPr>
      </w:pPr>
      <w:r w:rsidRPr="00724156">
        <w:rPr>
          <w:rFonts w:ascii="Arial" w:hAnsi="Arial" w:cs="Arial"/>
        </w:rPr>
        <w:t>On a more administrative note, I’m thrilled to report that we passed our recent safeguarding audit with flying colours. The safety and well-being of our pupils remain paramount, and this audit confirms our commitment to providing a secure environment.</w:t>
      </w:r>
    </w:p>
    <w:p w14:paraId="763F3230" w14:textId="4DAE431D" w:rsidR="0035157A" w:rsidRDefault="0035157A" w:rsidP="00630F27">
      <w:pPr>
        <w:spacing w:after="160" w:line="259" w:lineRule="auto"/>
        <w:rPr>
          <w:rFonts w:ascii="Arial" w:hAnsi="Arial" w:cs="Arial"/>
          <w:i/>
          <w:iCs/>
        </w:rPr>
      </w:pPr>
      <w:r>
        <w:rPr>
          <w:rFonts w:ascii="Arial" w:hAnsi="Arial" w:cs="Arial"/>
          <w:i/>
          <w:iCs/>
        </w:rPr>
        <w:t>‘</w:t>
      </w:r>
      <w:r w:rsidRPr="0035157A">
        <w:rPr>
          <w:rFonts w:ascii="Arial" w:hAnsi="Arial" w:cs="Arial"/>
          <w:i/>
          <w:iCs/>
        </w:rPr>
        <w:t>The school demonstrates a strong commitment to maintaining a safe, secure, and nurturing environment for all pupils and staff.</w:t>
      </w:r>
      <w:r>
        <w:rPr>
          <w:rFonts w:ascii="Arial" w:hAnsi="Arial" w:cs="Arial"/>
          <w:i/>
          <w:iCs/>
        </w:rPr>
        <w:t>’</w:t>
      </w:r>
    </w:p>
    <w:p w14:paraId="4956157C" w14:textId="087172AB" w:rsidR="00C9518E" w:rsidRDefault="00B93F8A" w:rsidP="00C9518E">
      <w:pPr>
        <w:spacing w:after="160" w:line="259" w:lineRule="auto"/>
        <w:rPr>
          <w:rFonts w:ascii="Arial" w:hAnsi="Arial" w:cs="Arial"/>
          <w:i/>
          <w:iCs/>
        </w:rPr>
      </w:pPr>
      <w:r>
        <w:rPr>
          <w:rFonts w:ascii="Arial" w:hAnsi="Arial" w:cs="Arial"/>
          <w:i/>
          <w:iCs/>
        </w:rPr>
        <w:t>‘</w:t>
      </w:r>
      <w:r w:rsidRPr="00B93F8A">
        <w:rPr>
          <w:rFonts w:ascii="Arial" w:hAnsi="Arial" w:cs="Arial"/>
          <w:i/>
          <w:iCs/>
        </w:rPr>
        <w:t xml:space="preserve">School leaders place a high priority on safeguarding and pupil </w:t>
      </w:r>
      <w:r w:rsidR="009F7D1D" w:rsidRPr="00B93F8A">
        <w:rPr>
          <w:rFonts w:ascii="Arial" w:hAnsi="Arial" w:cs="Arial"/>
          <w:i/>
          <w:iCs/>
        </w:rPr>
        <w:t>well-being</w:t>
      </w:r>
      <w:r w:rsidRPr="00B93F8A">
        <w:rPr>
          <w:rFonts w:ascii="Arial" w:hAnsi="Arial" w:cs="Arial"/>
          <w:i/>
          <w:iCs/>
        </w:rPr>
        <w:t>. They foster a whole-school culture where safety, care, and respect are consistently promoted.</w:t>
      </w:r>
      <w:r>
        <w:rPr>
          <w:rFonts w:ascii="Arial" w:hAnsi="Arial" w:cs="Arial"/>
          <w:i/>
          <w:iCs/>
        </w:rPr>
        <w:t>’</w:t>
      </w:r>
      <w:r w:rsidR="00086E59" w:rsidRPr="00086E59">
        <w:rPr>
          <w:rFonts w:ascii="Arial" w:hAnsi="Arial" w:cs="Arial"/>
          <w:i/>
          <w:iCs/>
        </w:rPr>
        <w:t xml:space="preserve"> </w:t>
      </w:r>
    </w:p>
    <w:p w14:paraId="4203920E" w14:textId="0068A387" w:rsidR="00086E59" w:rsidRDefault="00086E59" w:rsidP="00C9518E">
      <w:pPr>
        <w:spacing w:after="160" w:line="259" w:lineRule="auto"/>
        <w:jc w:val="right"/>
        <w:rPr>
          <w:rFonts w:ascii="Arial" w:hAnsi="Arial" w:cs="Arial"/>
          <w:i/>
          <w:iCs/>
        </w:rPr>
      </w:pPr>
      <w:r w:rsidRPr="00C9518E">
        <w:rPr>
          <w:rFonts w:ascii="Arial" w:hAnsi="Arial" w:cs="Arial"/>
          <w:b/>
          <w:bCs/>
          <w:i/>
          <w:iCs/>
          <w:sz w:val="16"/>
          <w:szCs w:val="16"/>
        </w:rPr>
        <w:t>SAFEGUARDING AUDIT HEALTH CHECK SCHOOL REPORT 2025</w:t>
      </w:r>
    </w:p>
    <w:p w14:paraId="4E4FEA4F" w14:textId="1E070099" w:rsidR="00B93F8A" w:rsidRPr="00724156" w:rsidRDefault="00B93F8A" w:rsidP="00630F27">
      <w:pPr>
        <w:spacing w:after="160" w:line="259" w:lineRule="auto"/>
        <w:rPr>
          <w:rFonts w:ascii="Arial" w:hAnsi="Arial" w:cs="Arial"/>
          <w:i/>
          <w:iCs/>
        </w:rPr>
      </w:pPr>
    </w:p>
    <w:p w14:paraId="34918881" w14:textId="77777777" w:rsidR="00C26FDE" w:rsidRPr="00724156" w:rsidRDefault="00C26FDE" w:rsidP="00C26FDE">
      <w:pPr>
        <w:pStyle w:val="NormalWeb"/>
        <w:rPr>
          <w:rFonts w:ascii="Arial" w:hAnsi="Arial" w:cs="Arial"/>
          <w:color w:val="333333"/>
          <w:sz w:val="22"/>
          <w:szCs w:val="22"/>
        </w:rPr>
      </w:pPr>
      <w:r w:rsidRPr="00724156">
        <w:rPr>
          <w:rFonts w:ascii="Arial" w:hAnsi="Arial" w:cs="Arial"/>
          <w:color w:val="333333"/>
          <w:sz w:val="22"/>
          <w:szCs w:val="22"/>
        </w:rPr>
        <w:t>As the festive season approached last year, our Christmas plays and performances were a resounding success. The dedication from both pupils and staff resulted in performances that were truly heartwarming, showcasing the talent and creativity of our school community.</w:t>
      </w:r>
    </w:p>
    <w:p w14:paraId="301A7656" w14:textId="6CFB24B4" w:rsidR="00F92124" w:rsidRDefault="00F92124" w:rsidP="00F92124">
      <w:pPr>
        <w:pStyle w:val="NormalWeb"/>
        <w:rPr>
          <w:rFonts w:ascii="Arial" w:hAnsi="Arial" w:cs="Arial"/>
          <w:color w:val="333333"/>
          <w:sz w:val="22"/>
          <w:szCs w:val="22"/>
        </w:rPr>
      </w:pPr>
      <w:r w:rsidRPr="00724156">
        <w:rPr>
          <w:rFonts w:ascii="Arial" w:hAnsi="Arial" w:cs="Arial"/>
          <w:color w:val="333333"/>
          <w:sz w:val="22"/>
          <w:szCs w:val="22"/>
        </w:rPr>
        <w:t xml:space="preserve">Our </w:t>
      </w:r>
      <w:proofErr w:type="spellStart"/>
      <w:r w:rsidRPr="00724156">
        <w:rPr>
          <w:rFonts w:ascii="Arial" w:hAnsi="Arial" w:cs="Arial"/>
          <w:color w:val="333333"/>
          <w:sz w:val="22"/>
          <w:szCs w:val="22"/>
        </w:rPr>
        <w:t>Criw</w:t>
      </w:r>
      <w:proofErr w:type="spellEnd"/>
      <w:r w:rsidRPr="00724156">
        <w:rPr>
          <w:rFonts w:ascii="Arial" w:hAnsi="Arial" w:cs="Arial"/>
          <w:color w:val="333333"/>
          <w:sz w:val="22"/>
          <w:szCs w:val="22"/>
        </w:rPr>
        <w:t xml:space="preserve"> Cymraeg has been an integral part of promoting our Welsh ethos throughout the school. By encouraging the use of the Welsh language in all aspects of school life, we are fostering a deeper appreciation for our culture. </w:t>
      </w:r>
      <w:r w:rsidR="00E47DB1" w:rsidRPr="00724156">
        <w:rPr>
          <w:rFonts w:ascii="Arial" w:hAnsi="Arial" w:cs="Arial"/>
          <w:sz w:val="22"/>
          <w:szCs w:val="22"/>
        </w:rPr>
        <w:t>Their infectious enthusiasm encourages all pupils to embrace the Welsh ethos, and I am proud of their dedication</w:t>
      </w:r>
      <w:r w:rsidR="00347B43" w:rsidRPr="00347B43">
        <w:rPr>
          <w:rFonts w:ascii="Arial" w:hAnsi="Arial" w:cs="Arial"/>
          <w:sz w:val="22"/>
          <w:szCs w:val="22"/>
        </w:rPr>
        <w:t>.</w:t>
      </w:r>
      <w:r w:rsidR="00347B43" w:rsidRPr="00347B43">
        <w:rPr>
          <w:rFonts w:ascii="Arial" w:hAnsi="Arial" w:cs="Arial"/>
          <w:color w:val="333333"/>
          <w:sz w:val="22"/>
          <w:szCs w:val="22"/>
        </w:rPr>
        <w:t xml:space="preserve"> </w:t>
      </w:r>
      <w:r w:rsidR="00347B43" w:rsidRPr="00724156">
        <w:rPr>
          <w:rFonts w:ascii="Arial" w:hAnsi="Arial" w:cs="Arial"/>
          <w:color w:val="333333"/>
          <w:sz w:val="22"/>
          <w:szCs w:val="22"/>
        </w:rPr>
        <w:t>The h</w:t>
      </w:r>
      <w:r w:rsidRPr="00724156">
        <w:rPr>
          <w:rFonts w:ascii="Arial" w:hAnsi="Arial" w:cs="Arial"/>
          <w:color w:val="333333"/>
          <w:sz w:val="22"/>
          <w:szCs w:val="22"/>
        </w:rPr>
        <w:t xml:space="preserve">ard work of our Eco Council and School Council has also not gone unnoticed. Their efforts in ensuring the pupil voice </w:t>
      </w:r>
      <w:proofErr w:type="gramStart"/>
      <w:r w:rsidRPr="00724156">
        <w:rPr>
          <w:rFonts w:ascii="Arial" w:hAnsi="Arial" w:cs="Arial"/>
          <w:color w:val="333333"/>
          <w:sz w:val="22"/>
          <w:szCs w:val="22"/>
        </w:rPr>
        <w:t>is</w:t>
      </w:r>
      <w:proofErr w:type="gramEnd"/>
      <w:r w:rsidRPr="00724156">
        <w:rPr>
          <w:rFonts w:ascii="Arial" w:hAnsi="Arial" w:cs="Arial"/>
          <w:color w:val="333333"/>
          <w:sz w:val="22"/>
          <w:szCs w:val="22"/>
        </w:rPr>
        <w:t xml:space="preserve"> heard highlights how much we value </w:t>
      </w:r>
      <w:r w:rsidR="003B54DC">
        <w:rPr>
          <w:rFonts w:ascii="Arial" w:hAnsi="Arial" w:cs="Arial"/>
          <w:color w:val="333333"/>
          <w:sz w:val="22"/>
          <w:szCs w:val="22"/>
        </w:rPr>
        <w:t>‘Pupil Voice’</w:t>
      </w:r>
      <w:r w:rsidRPr="00724156">
        <w:rPr>
          <w:rFonts w:ascii="Arial" w:hAnsi="Arial" w:cs="Arial"/>
          <w:color w:val="333333"/>
          <w:sz w:val="22"/>
          <w:szCs w:val="22"/>
        </w:rPr>
        <w:t xml:space="preserve"> in decision-making within our school.</w:t>
      </w:r>
    </w:p>
    <w:p w14:paraId="1DD98A16" w14:textId="7324A59E" w:rsidR="0049337F" w:rsidRPr="00724156" w:rsidRDefault="00953BC8" w:rsidP="0049337F">
      <w:pPr>
        <w:pStyle w:val="NormalWeb"/>
        <w:rPr>
          <w:rFonts w:ascii="Arial" w:hAnsi="Arial" w:cs="Arial"/>
          <w:color w:val="333333"/>
          <w:sz w:val="22"/>
          <w:szCs w:val="22"/>
        </w:rPr>
      </w:pPr>
      <w:r w:rsidRPr="00724156">
        <w:rPr>
          <w:rFonts w:ascii="Arial" w:hAnsi="Arial" w:cs="Arial"/>
          <w:color w:val="333333"/>
          <w:sz w:val="22"/>
          <w:szCs w:val="22"/>
        </w:rPr>
        <w:t>As we look to the future, I remain excited about what lies ahead. Thank you for your continued support and partnership in your child's educational journey.</w:t>
      </w:r>
      <w:r w:rsidR="0049337F" w:rsidRPr="0049337F">
        <w:rPr>
          <w:rFonts w:ascii="Arial" w:hAnsi="Arial" w:cs="Arial"/>
          <w:color w:val="333333"/>
        </w:rPr>
        <w:t xml:space="preserve"> </w:t>
      </w:r>
      <w:r w:rsidR="0049337F" w:rsidRPr="00724156">
        <w:rPr>
          <w:rFonts w:ascii="Arial" w:hAnsi="Arial" w:cs="Arial"/>
          <w:color w:val="333333"/>
          <w:sz w:val="22"/>
          <w:szCs w:val="22"/>
        </w:rPr>
        <w:t>Here’s to another fantastic year ahead, filled with growth, learning, and community spirit!</w:t>
      </w:r>
    </w:p>
    <w:p w14:paraId="2F9F2936" w14:textId="1E5B40D3" w:rsidR="00953BC8" w:rsidRDefault="002B0E59" w:rsidP="00953BC8">
      <w:pPr>
        <w:pStyle w:val="NormalWeb"/>
        <w:spacing w:before="0" w:beforeAutospacing="0" w:after="150" w:afterAutospacing="0"/>
        <w:textAlignment w:val="baseline"/>
        <w:rPr>
          <w:rFonts w:ascii="Arial" w:hAnsi="Arial" w:cs="Arial"/>
          <w:color w:val="333333"/>
          <w:sz w:val="22"/>
          <w:szCs w:val="22"/>
        </w:rPr>
      </w:pPr>
      <w:r>
        <w:rPr>
          <w:rFonts w:ascii="Arial" w:hAnsi="Arial" w:cs="Arial"/>
          <w:color w:val="333333"/>
          <w:sz w:val="22"/>
          <w:szCs w:val="22"/>
        </w:rPr>
        <w:t>Wishing you all a</w:t>
      </w:r>
      <w:r w:rsidR="00FA7549">
        <w:rPr>
          <w:rFonts w:ascii="Arial" w:hAnsi="Arial" w:cs="Arial"/>
          <w:color w:val="333333"/>
          <w:sz w:val="22"/>
          <w:szCs w:val="22"/>
        </w:rPr>
        <w:t xml:space="preserve"> </w:t>
      </w:r>
      <w:r>
        <w:rPr>
          <w:rFonts w:ascii="Arial" w:hAnsi="Arial" w:cs="Arial"/>
          <w:color w:val="333333"/>
          <w:sz w:val="22"/>
          <w:szCs w:val="22"/>
        </w:rPr>
        <w:t xml:space="preserve">restful summer break making </w:t>
      </w:r>
      <w:r w:rsidR="00FA7549">
        <w:rPr>
          <w:rFonts w:ascii="Arial" w:hAnsi="Arial" w:cs="Arial"/>
          <w:color w:val="333333"/>
          <w:sz w:val="22"/>
          <w:szCs w:val="22"/>
        </w:rPr>
        <w:t>memories</w:t>
      </w:r>
      <w:r w:rsidR="000C6D6C">
        <w:rPr>
          <w:rFonts w:ascii="Arial" w:hAnsi="Arial" w:cs="Arial"/>
          <w:color w:val="333333"/>
          <w:sz w:val="22"/>
          <w:szCs w:val="22"/>
        </w:rPr>
        <w:t>!</w:t>
      </w:r>
    </w:p>
    <w:p w14:paraId="06503EB8" w14:textId="77777777" w:rsidR="000C6D6C" w:rsidRDefault="000C6D6C" w:rsidP="00953BC8">
      <w:pPr>
        <w:pStyle w:val="NormalWeb"/>
        <w:spacing w:before="0" w:beforeAutospacing="0" w:after="150" w:afterAutospacing="0"/>
        <w:textAlignment w:val="baseline"/>
        <w:rPr>
          <w:rFonts w:ascii="Arial" w:hAnsi="Arial" w:cs="Arial"/>
          <w:color w:val="333333"/>
          <w:sz w:val="22"/>
          <w:szCs w:val="22"/>
        </w:rPr>
      </w:pPr>
    </w:p>
    <w:p w14:paraId="67DC97D9" w14:textId="521CFA00" w:rsidR="000C6D6C" w:rsidRDefault="000C6D6C" w:rsidP="00953BC8">
      <w:pPr>
        <w:pStyle w:val="NormalWeb"/>
        <w:spacing w:before="0" w:beforeAutospacing="0" w:after="150" w:afterAutospacing="0"/>
        <w:textAlignment w:val="baseline"/>
        <w:rPr>
          <w:rFonts w:ascii="Arial" w:hAnsi="Arial" w:cs="Arial"/>
          <w:color w:val="333333"/>
          <w:sz w:val="22"/>
          <w:szCs w:val="22"/>
        </w:rPr>
      </w:pPr>
      <w:r>
        <w:rPr>
          <w:rFonts w:ascii="Arial" w:hAnsi="Arial" w:cs="Arial"/>
          <w:color w:val="333333"/>
          <w:sz w:val="22"/>
          <w:szCs w:val="22"/>
        </w:rPr>
        <w:t xml:space="preserve">Diolch </w:t>
      </w:r>
      <w:proofErr w:type="spellStart"/>
      <w:r>
        <w:rPr>
          <w:rFonts w:ascii="Arial" w:hAnsi="Arial" w:cs="Arial"/>
          <w:color w:val="333333"/>
          <w:sz w:val="22"/>
          <w:szCs w:val="22"/>
        </w:rPr>
        <w:t>yn</w:t>
      </w:r>
      <w:proofErr w:type="spellEnd"/>
      <w:r>
        <w:rPr>
          <w:rFonts w:ascii="Arial" w:hAnsi="Arial" w:cs="Arial"/>
          <w:color w:val="333333"/>
          <w:sz w:val="22"/>
          <w:szCs w:val="22"/>
        </w:rPr>
        <w:t xml:space="preserve"> </w:t>
      </w:r>
      <w:proofErr w:type="spellStart"/>
      <w:r>
        <w:rPr>
          <w:rFonts w:ascii="Arial" w:hAnsi="Arial" w:cs="Arial"/>
          <w:color w:val="333333"/>
          <w:sz w:val="22"/>
          <w:szCs w:val="22"/>
        </w:rPr>
        <w:t>fawr</w:t>
      </w:r>
      <w:proofErr w:type="spellEnd"/>
      <w:r w:rsidR="00F72035">
        <w:rPr>
          <w:rFonts w:ascii="Arial" w:hAnsi="Arial" w:cs="Arial"/>
          <w:color w:val="333333"/>
          <w:sz w:val="22"/>
          <w:szCs w:val="22"/>
        </w:rPr>
        <w:t>,</w:t>
      </w:r>
    </w:p>
    <w:p w14:paraId="3D31A851" w14:textId="77777777" w:rsidR="00F72035" w:rsidRDefault="00F72035" w:rsidP="00953BC8">
      <w:pPr>
        <w:pStyle w:val="NormalWeb"/>
        <w:spacing w:before="0" w:beforeAutospacing="0" w:after="150" w:afterAutospacing="0"/>
        <w:textAlignment w:val="baseline"/>
        <w:rPr>
          <w:rFonts w:ascii="Arial" w:hAnsi="Arial" w:cs="Arial"/>
          <w:color w:val="333333"/>
          <w:sz w:val="22"/>
          <w:szCs w:val="22"/>
        </w:rPr>
      </w:pPr>
    </w:p>
    <w:p w14:paraId="35E331B2" w14:textId="77777777" w:rsidR="00F72035" w:rsidRDefault="00F72035" w:rsidP="00953BC8">
      <w:pPr>
        <w:pStyle w:val="NormalWeb"/>
        <w:spacing w:before="0" w:beforeAutospacing="0" w:after="150" w:afterAutospacing="0"/>
        <w:textAlignment w:val="baseline"/>
        <w:rPr>
          <w:rFonts w:ascii="Arial" w:hAnsi="Arial" w:cs="Arial"/>
          <w:color w:val="333333"/>
          <w:sz w:val="22"/>
          <w:szCs w:val="22"/>
        </w:rPr>
      </w:pPr>
    </w:p>
    <w:p w14:paraId="6D958890" w14:textId="21065A17" w:rsidR="00F72035" w:rsidRPr="00724156" w:rsidRDefault="00F72035" w:rsidP="00953BC8">
      <w:pPr>
        <w:pStyle w:val="NormalWeb"/>
        <w:spacing w:before="0" w:beforeAutospacing="0" w:after="150" w:afterAutospacing="0"/>
        <w:textAlignment w:val="baseline"/>
        <w:rPr>
          <w:rFonts w:ascii="Arial" w:hAnsi="Arial" w:cs="Arial"/>
          <w:color w:val="333333"/>
          <w:sz w:val="22"/>
          <w:szCs w:val="22"/>
        </w:rPr>
      </w:pPr>
      <w:r>
        <w:rPr>
          <w:rFonts w:ascii="Arial" w:hAnsi="Arial" w:cs="Arial"/>
          <w:color w:val="333333"/>
          <w:sz w:val="22"/>
          <w:szCs w:val="22"/>
        </w:rPr>
        <w:t>Headteacher</w:t>
      </w:r>
    </w:p>
    <w:p w14:paraId="3C7BAC65" w14:textId="77777777" w:rsidR="00953BC8" w:rsidRPr="00724156" w:rsidRDefault="00953BC8" w:rsidP="00F92124">
      <w:pPr>
        <w:pStyle w:val="NormalWeb"/>
        <w:rPr>
          <w:rFonts w:ascii="Arial" w:hAnsi="Arial" w:cs="Arial"/>
          <w:color w:val="333333"/>
          <w:sz w:val="22"/>
          <w:szCs w:val="22"/>
        </w:rPr>
      </w:pPr>
    </w:p>
    <w:p w14:paraId="133B5D41" w14:textId="77777777" w:rsidR="00630F27" w:rsidRPr="00724156" w:rsidRDefault="00630F27" w:rsidP="00472C25">
      <w:pPr>
        <w:pStyle w:val="NormalWeb"/>
        <w:rPr>
          <w:rFonts w:ascii="Arial" w:hAnsi="Arial" w:cs="Arial"/>
          <w:color w:val="333333"/>
          <w:sz w:val="22"/>
          <w:szCs w:val="22"/>
        </w:rPr>
      </w:pPr>
    </w:p>
    <w:p w14:paraId="4778CB48" w14:textId="77777777" w:rsidR="00472C25" w:rsidRPr="00724156" w:rsidRDefault="00472C25" w:rsidP="00B255BB">
      <w:pPr>
        <w:pStyle w:val="NormalWeb"/>
        <w:rPr>
          <w:rFonts w:ascii="Arial" w:hAnsi="Arial" w:cs="Arial"/>
          <w:color w:val="333333"/>
          <w:sz w:val="22"/>
          <w:szCs w:val="22"/>
        </w:rPr>
      </w:pPr>
    </w:p>
    <w:p w14:paraId="2FD90C34" w14:textId="392ED2F0" w:rsidR="00542E26" w:rsidRPr="00724156" w:rsidRDefault="00542E26" w:rsidP="00542E26">
      <w:pPr>
        <w:pStyle w:val="NormalWeb"/>
        <w:spacing w:before="0" w:beforeAutospacing="0" w:after="150" w:afterAutospacing="0"/>
        <w:textAlignment w:val="baseline"/>
        <w:rPr>
          <w:rFonts w:ascii="Arial" w:hAnsi="Arial" w:cs="Arial"/>
          <w:color w:val="333333"/>
          <w:sz w:val="22"/>
          <w:szCs w:val="22"/>
        </w:rPr>
      </w:pPr>
    </w:p>
    <w:p w14:paraId="5C3A9846" w14:textId="77777777" w:rsidR="001C3051" w:rsidRPr="00724156" w:rsidRDefault="001C3051" w:rsidP="001C3051">
      <w:pPr>
        <w:pStyle w:val="NormalWeb"/>
        <w:rPr>
          <w:rFonts w:ascii="Arial" w:hAnsi="Arial" w:cs="Arial"/>
          <w:color w:val="333333"/>
          <w:sz w:val="22"/>
          <w:szCs w:val="22"/>
        </w:rPr>
      </w:pPr>
    </w:p>
    <w:p w14:paraId="62D8E31E" w14:textId="77777777" w:rsidR="008F0504" w:rsidRPr="00503D8D" w:rsidRDefault="008F0504" w:rsidP="00290C4D">
      <w:pPr>
        <w:spacing w:after="0"/>
        <w:jc w:val="center"/>
        <w:rPr>
          <w:rFonts w:ascii="Comic Sans MS" w:hAnsi="Comic Sans MS"/>
          <w:b/>
        </w:rPr>
      </w:pPr>
    </w:p>
    <w:p w14:paraId="5A499989" w14:textId="77777777" w:rsidR="00704EB5" w:rsidRDefault="00704EB5" w:rsidP="001A02BE">
      <w:pPr>
        <w:spacing w:after="0"/>
      </w:pPr>
    </w:p>
    <w:sectPr w:rsidR="00704EB5" w:rsidSect="00AD6BB4">
      <w:headerReference w:type="even" r:id="rId11"/>
      <w:headerReference w:type="default" r:id="rId12"/>
      <w:footerReference w:type="even" r:id="rId13"/>
      <w:footerReference w:type="default" r:id="rId14"/>
      <w:headerReference w:type="first" r:id="rId15"/>
      <w:footerReference w:type="first" r:id="rId16"/>
      <w:pgSz w:w="11906" w:h="16838"/>
      <w:pgMar w:top="709" w:right="1440" w:bottom="1701" w:left="1440" w:header="425" w:footer="1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3A80E" w14:textId="77777777" w:rsidR="00070270" w:rsidRDefault="00070270" w:rsidP="00290C4D">
      <w:pPr>
        <w:spacing w:after="0" w:line="240" w:lineRule="auto"/>
      </w:pPr>
      <w:r>
        <w:separator/>
      </w:r>
    </w:p>
  </w:endnote>
  <w:endnote w:type="continuationSeparator" w:id="0">
    <w:p w14:paraId="7682BE03" w14:textId="77777777" w:rsidR="00070270" w:rsidRDefault="00070270" w:rsidP="00290C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C2B7F" w14:textId="77777777" w:rsidR="00C15BBA" w:rsidRDefault="00C15B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BF613" w14:textId="77777777" w:rsidR="00290C4D" w:rsidRDefault="00C15BBA">
    <w:pPr>
      <w:pStyle w:val="Footer"/>
    </w:pPr>
    <w:r>
      <w:rPr>
        <w:noProof/>
        <w:lang w:eastAsia="en-GB"/>
      </w:rPr>
      <w:drawing>
        <wp:inline distT="0" distB="0" distL="0" distR="0" wp14:anchorId="1E6F481F" wp14:editId="2E2E8DA0">
          <wp:extent cx="5883910" cy="920750"/>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ooter.PNG"/>
                  <pic:cNvPicPr/>
                </pic:nvPicPr>
                <pic:blipFill>
                  <a:blip r:embed="rId1">
                    <a:extLst>
                      <a:ext uri="{28A0092B-C50C-407E-A947-70E740481C1C}">
                        <a14:useLocalDpi xmlns:a14="http://schemas.microsoft.com/office/drawing/2010/main" val="0"/>
                      </a:ext>
                    </a:extLst>
                  </a:blip>
                  <a:stretch>
                    <a:fillRect/>
                  </a:stretch>
                </pic:blipFill>
                <pic:spPr>
                  <a:xfrm>
                    <a:off x="0" y="0"/>
                    <a:ext cx="5883910" cy="920750"/>
                  </a:xfrm>
                  <a:prstGeom prst="rect">
                    <a:avLst/>
                  </a:prstGeom>
                </pic:spPr>
              </pic:pic>
            </a:graphicData>
          </a:graphic>
        </wp:inline>
      </w:drawing>
    </w:r>
    <w:r w:rsidR="00290C4D">
      <w:rPr>
        <w:noProof/>
        <w:lang w:eastAsia="en-GB"/>
      </w:rPr>
      <mc:AlternateContent>
        <mc:Choice Requires="wps">
          <w:drawing>
            <wp:anchor distT="0" distB="0" distL="114300" distR="114300" simplePos="0" relativeHeight="251663360" behindDoc="0" locked="0" layoutInCell="1" allowOverlap="1" wp14:anchorId="4AFC0E16" wp14:editId="42B54F76">
              <wp:simplePos x="0" y="0"/>
              <wp:positionH relativeFrom="column">
                <wp:posOffset>4581525</wp:posOffset>
              </wp:positionH>
              <wp:positionV relativeFrom="paragraph">
                <wp:posOffset>-232410</wp:posOffset>
              </wp:positionV>
              <wp:extent cx="809625" cy="714375"/>
              <wp:effectExtent l="0" t="0" r="0" b="0"/>
              <wp:wrapNone/>
              <wp:docPr id="5" name="Text Box 5"/>
              <wp:cNvGraphicFramePr/>
              <a:graphic xmlns:a="http://schemas.openxmlformats.org/drawingml/2006/main">
                <a:graphicData uri="http://schemas.microsoft.com/office/word/2010/wordprocessingShape">
                  <wps:wsp>
                    <wps:cNvSpPr txBox="1"/>
                    <wps:spPr>
                      <a:xfrm>
                        <a:off x="0" y="0"/>
                        <a:ext cx="809625" cy="714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A14C69" w14:textId="77777777" w:rsidR="00290C4D" w:rsidRDefault="00290C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AFC0E16" id="_x0000_t202" coordsize="21600,21600" o:spt="202" path="m,l,21600r21600,l21600,xe">
              <v:stroke joinstyle="miter"/>
              <v:path gradientshapeok="t" o:connecttype="rect"/>
            </v:shapetype>
            <v:shape id="Text Box 5" o:spid="_x0000_s1026" type="#_x0000_t202" style="position:absolute;margin-left:360.75pt;margin-top:-18.3pt;width:63.75pt;height:56.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" filled="f" stroked="f" strokeweight=".5pt">
              <v:textbox>
                <w:txbxContent>
                  <w:p w14:paraId="53A14C69" w14:textId="77777777" w:rsidR="00290C4D" w:rsidRDefault="00290C4D"/>
                </w:txbxContent>
              </v:textbox>
            </v:shape>
          </w:pict>
        </mc:Fallback>
      </mc:AlternateContent>
    </w:r>
    <w:r w:rsidR="00290C4D">
      <w:rPr>
        <w:noProof/>
        <w:lang w:eastAsia="en-GB"/>
      </w:rPr>
      <mc:AlternateContent>
        <mc:Choice Requires="wps">
          <w:drawing>
            <wp:anchor distT="0" distB="0" distL="114300" distR="114300" simplePos="0" relativeHeight="251662336" behindDoc="1" locked="0" layoutInCell="1" allowOverlap="1" wp14:anchorId="40B64A2B" wp14:editId="2C482778">
              <wp:simplePos x="0" y="0"/>
              <wp:positionH relativeFrom="column">
                <wp:posOffset>5543550</wp:posOffset>
              </wp:positionH>
              <wp:positionV relativeFrom="paragraph">
                <wp:posOffset>-233045</wp:posOffset>
              </wp:positionV>
              <wp:extent cx="752475" cy="714375"/>
              <wp:effectExtent l="0" t="0" r="9525" b="9525"/>
              <wp:wrapNone/>
              <wp:docPr id="4" name="Text Box 4"/>
              <wp:cNvGraphicFramePr/>
              <a:graphic xmlns:a="http://schemas.openxmlformats.org/drawingml/2006/main">
                <a:graphicData uri="http://schemas.microsoft.com/office/word/2010/wordprocessingShape">
                  <wps:wsp>
                    <wps:cNvSpPr txBox="1"/>
                    <wps:spPr>
                      <a:xfrm>
                        <a:off x="0" y="0"/>
                        <a:ext cx="752475" cy="7143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C91BD0" w14:textId="77777777" w:rsidR="00290C4D" w:rsidRDefault="00290C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B64A2B" id="Text Box 4" o:spid="_x0000_s1027" type="#_x0000_t202" style="position:absolute;margin-left:436.5pt;margin-top:-18.35pt;width:59.25pt;height:56.2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" fillcolor="white [3201]" stroked="f" strokeweight=".5pt">
              <v:textbox>
                <w:txbxContent>
                  <w:p w14:paraId="28C91BD0" w14:textId="77777777" w:rsidR="00290C4D" w:rsidRDefault="00290C4D"/>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16324" w14:textId="77777777" w:rsidR="00C15BBA" w:rsidRDefault="00C15B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96E27" w14:textId="77777777" w:rsidR="00070270" w:rsidRDefault="00070270" w:rsidP="00290C4D">
      <w:pPr>
        <w:spacing w:after="0" w:line="240" w:lineRule="auto"/>
      </w:pPr>
      <w:r>
        <w:separator/>
      </w:r>
    </w:p>
  </w:footnote>
  <w:footnote w:type="continuationSeparator" w:id="0">
    <w:p w14:paraId="659AC0F7" w14:textId="77777777" w:rsidR="00070270" w:rsidRDefault="00070270" w:rsidP="00290C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E11F6" w14:textId="77777777" w:rsidR="00C15BBA" w:rsidRDefault="00C15B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84C60" w14:textId="77777777" w:rsidR="00C15BBA" w:rsidRDefault="00C15B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52B32" w14:textId="77777777" w:rsidR="00C15BBA" w:rsidRDefault="00C15B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83031A"/>
    <w:multiLevelType w:val="hybridMultilevel"/>
    <w:tmpl w:val="34562E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12361C"/>
    <w:multiLevelType w:val="hybridMultilevel"/>
    <w:tmpl w:val="3E20D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8305976">
    <w:abstractNumId w:val="0"/>
  </w:num>
  <w:num w:numId="2" w16cid:durableId="17528452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0C4D"/>
    <w:rsid w:val="00070270"/>
    <w:rsid w:val="00072591"/>
    <w:rsid w:val="000761F4"/>
    <w:rsid w:val="0008222D"/>
    <w:rsid w:val="00086E59"/>
    <w:rsid w:val="000C6D6C"/>
    <w:rsid w:val="000E0F21"/>
    <w:rsid w:val="00121269"/>
    <w:rsid w:val="001A02BE"/>
    <w:rsid w:val="001C1721"/>
    <w:rsid w:val="001C3051"/>
    <w:rsid w:val="001D070C"/>
    <w:rsid w:val="0020100F"/>
    <w:rsid w:val="00211A92"/>
    <w:rsid w:val="00290C4D"/>
    <w:rsid w:val="00293354"/>
    <w:rsid w:val="002B0E59"/>
    <w:rsid w:val="00332162"/>
    <w:rsid w:val="00347B43"/>
    <w:rsid w:val="0035157A"/>
    <w:rsid w:val="0037384C"/>
    <w:rsid w:val="003B4B7E"/>
    <w:rsid w:val="003B54DC"/>
    <w:rsid w:val="003D57D2"/>
    <w:rsid w:val="00451916"/>
    <w:rsid w:val="00472C25"/>
    <w:rsid w:val="0049337F"/>
    <w:rsid w:val="004E3BDD"/>
    <w:rsid w:val="004E73BE"/>
    <w:rsid w:val="0051424D"/>
    <w:rsid w:val="00542E26"/>
    <w:rsid w:val="00553120"/>
    <w:rsid w:val="00557B80"/>
    <w:rsid w:val="005E6F75"/>
    <w:rsid w:val="005F7F81"/>
    <w:rsid w:val="00602B1E"/>
    <w:rsid w:val="00612585"/>
    <w:rsid w:val="00615225"/>
    <w:rsid w:val="006231A3"/>
    <w:rsid w:val="00630F27"/>
    <w:rsid w:val="0063338F"/>
    <w:rsid w:val="006378B3"/>
    <w:rsid w:val="00661A42"/>
    <w:rsid w:val="0068135F"/>
    <w:rsid w:val="006873B4"/>
    <w:rsid w:val="006B62BF"/>
    <w:rsid w:val="006F1C6F"/>
    <w:rsid w:val="00704EB5"/>
    <w:rsid w:val="00776AD4"/>
    <w:rsid w:val="007F2CE2"/>
    <w:rsid w:val="008212BE"/>
    <w:rsid w:val="008E3A06"/>
    <w:rsid w:val="008E607E"/>
    <w:rsid w:val="008F0504"/>
    <w:rsid w:val="00903758"/>
    <w:rsid w:val="00913F2F"/>
    <w:rsid w:val="00951AEF"/>
    <w:rsid w:val="00953BC8"/>
    <w:rsid w:val="00957CE9"/>
    <w:rsid w:val="00993A19"/>
    <w:rsid w:val="009B1FA8"/>
    <w:rsid w:val="009E00BA"/>
    <w:rsid w:val="009E4544"/>
    <w:rsid w:val="009F7D1D"/>
    <w:rsid w:val="00A429A3"/>
    <w:rsid w:val="00A508CD"/>
    <w:rsid w:val="00A65497"/>
    <w:rsid w:val="00AD6BB4"/>
    <w:rsid w:val="00AF3099"/>
    <w:rsid w:val="00B255BB"/>
    <w:rsid w:val="00B93F8A"/>
    <w:rsid w:val="00BC47FC"/>
    <w:rsid w:val="00BE452E"/>
    <w:rsid w:val="00C15BBA"/>
    <w:rsid w:val="00C26FDE"/>
    <w:rsid w:val="00C534FD"/>
    <w:rsid w:val="00C920C7"/>
    <w:rsid w:val="00C9518E"/>
    <w:rsid w:val="00CA5108"/>
    <w:rsid w:val="00CD59D6"/>
    <w:rsid w:val="00D107BE"/>
    <w:rsid w:val="00D849A8"/>
    <w:rsid w:val="00DA5867"/>
    <w:rsid w:val="00DD1C4A"/>
    <w:rsid w:val="00DF5D7B"/>
    <w:rsid w:val="00E4351D"/>
    <w:rsid w:val="00E47DB1"/>
    <w:rsid w:val="00E92903"/>
    <w:rsid w:val="00EA660C"/>
    <w:rsid w:val="00EC27C6"/>
    <w:rsid w:val="00F00F13"/>
    <w:rsid w:val="00F049D2"/>
    <w:rsid w:val="00F72035"/>
    <w:rsid w:val="00F92124"/>
    <w:rsid w:val="00FA7549"/>
    <w:rsid w:val="00FC1BC7"/>
    <w:rsid w:val="00FD79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B03AB8"/>
  <w15:docId w15:val="{F39B5ECD-422C-40EC-A35A-48A06DC8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C4D"/>
  </w:style>
  <w:style w:type="paragraph" w:styleId="Heading1">
    <w:name w:val="heading 1"/>
    <w:basedOn w:val="Normal"/>
    <w:next w:val="Normal"/>
    <w:link w:val="Heading1Char"/>
    <w:qFormat/>
    <w:rsid w:val="00290C4D"/>
    <w:pPr>
      <w:keepNext/>
      <w:spacing w:after="0" w:line="240" w:lineRule="auto"/>
      <w:outlineLvl w:val="0"/>
    </w:pPr>
    <w:rPr>
      <w:rFonts w:ascii="Arial" w:eastAsia="Times New Roman" w:hAnsi="Arial" w:cs="Times New Roman"/>
      <w:i/>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0C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0C4D"/>
  </w:style>
  <w:style w:type="paragraph" w:styleId="Footer">
    <w:name w:val="footer"/>
    <w:basedOn w:val="Normal"/>
    <w:link w:val="FooterChar"/>
    <w:uiPriority w:val="99"/>
    <w:unhideWhenUsed/>
    <w:rsid w:val="00290C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0C4D"/>
  </w:style>
  <w:style w:type="paragraph" w:styleId="BalloonText">
    <w:name w:val="Balloon Text"/>
    <w:basedOn w:val="Normal"/>
    <w:link w:val="BalloonTextChar"/>
    <w:uiPriority w:val="99"/>
    <w:semiHidden/>
    <w:unhideWhenUsed/>
    <w:rsid w:val="00290C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0C4D"/>
    <w:rPr>
      <w:rFonts w:ascii="Tahoma" w:hAnsi="Tahoma" w:cs="Tahoma"/>
      <w:sz w:val="16"/>
      <w:szCs w:val="16"/>
    </w:rPr>
  </w:style>
  <w:style w:type="character" w:styleId="Hyperlink">
    <w:name w:val="Hyperlink"/>
    <w:rsid w:val="00290C4D"/>
    <w:rPr>
      <w:color w:val="0000FF"/>
      <w:u w:val="single"/>
    </w:rPr>
  </w:style>
  <w:style w:type="character" w:customStyle="1" w:styleId="Heading1Char">
    <w:name w:val="Heading 1 Char"/>
    <w:basedOn w:val="DefaultParagraphFont"/>
    <w:link w:val="Heading1"/>
    <w:rsid w:val="00290C4D"/>
    <w:rPr>
      <w:rFonts w:ascii="Arial" w:eastAsia="Times New Roman" w:hAnsi="Arial" w:cs="Times New Roman"/>
      <w:i/>
      <w:sz w:val="20"/>
      <w:szCs w:val="20"/>
      <w:lang w:eastAsia="en-GB"/>
    </w:rPr>
  </w:style>
  <w:style w:type="paragraph" w:styleId="ListParagraph">
    <w:name w:val="List Paragraph"/>
    <w:basedOn w:val="Normal"/>
    <w:uiPriority w:val="34"/>
    <w:qFormat/>
    <w:rsid w:val="0068135F"/>
    <w:pPr>
      <w:spacing w:after="160" w:line="259" w:lineRule="auto"/>
      <w:ind w:left="720"/>
      <w:contextualSpacing/>
    </w:pPr>
    <w:rPr>
      <w:kern w:val="2"/>
      <w14:ligatures w14:val="standardContextual"/>
    </w:rPr>
  </w:style>
  <w:style w:type="paragraph" w:styleId="NormalWeb">
    <w:name w:val="Normal (Web)"/>
    <w:basedOn w:val="Normal"/>
    <w:uiPriority w:val="99"/>
    <w:semiHidden/>
    <w:unhideWhenUsed/>
    <w:rsid w:val="001C305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1207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5F5C392BC7C7543AE26D5FF25818E26" ma:contentTypeVersion="14" ma:contentTypeDescription="Create a new document." ma:contentTypeScope="" ma:versionID="8e2b68d726b8c5f349faf139b81f5707">
  <xsd:schema xmlns:xsd="http://www.w3.org/2001/XMLSchema" xmlns:xs="http://www.w3.org/2001/XMLSchema" xmlns:p="http://schemas.microsoft.com/office/2006/metadata/properties" xmlns:ns3="cfbf9ab5-019e-4932-be0b-72f9dc7cfc27" xmlns:ns4="80b756cd-ff29-40a6-8c57-c67d5119e703" targetNamespace="http://schemas.microsoft.com/office/2006/metadata/properties" ma:root="true" ma:fieldsID="a60bd55da5ffac7cd3e1f095ed2c9faa" ns3:_="" ns4:_="">
    <xsd:import namespace="cfbf9ab5-019e-4932-be0b-72f9dc7cfc27"/>
    <xsd:import namespace="80b756cd-ff29-40a6-8c57-c67d5119e70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GenerationTime" minOccurs="0"/>
                <xsd:element ref="ns4:MediaServiceEventHashCode" minOccurs="0"/>
                <xsd:element ref="ns4:MediaServiceAutoKeyPoints" minOccurs="0"/>
                <xsd:element ref="ns4:MediaServiceKeyPoints" minOccurs="0"/>
                <xsd:element ref="ns4:MediaServiceOCR"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bf9ab5-019e-4932-be0b-72f9dc7cfc2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0b756cd-ff29-40a6-8c57-c67d5119e70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04DEC5-17F4-49B9-8B2F-AA43FED02FE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C59B94E-053F-4DB8-AD89-55FE523130C2}">
  <ds:schemaRefs>
    <ds:schemaRef ds:uri="http://schemas.microsoft.com/sharepoint/v3/contenttype/forms"/>
  </ds:schemaRefs>
</ds:datastoreItem>
</file>

<file path=customXml/itemProps3.xml><?xml version="1.0" encoding="utf-8"?>
<ds:datastoreItem xmlns:ds="http://schemas.openxmlformats.org/officeDocument/2006/customXml" ds:itemID="{30F13408-6310-4BD0-A8C8-4BD6033295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bf9ab5-019e-4932-be0b-72f9dc7cfc27"/>
    <ds:schemaRef ds:uri="80b756cd-ff29-40a6-8c57-c67d5119e7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2</Pages>
  <Words>562</Words>
  <Characters>3208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dc:creator>
  <cp:lastModifiedBy>D GOODFELLOW (Ysgol Y Castell)</cp:lastModifiedBy>
  <cp:revision>24</cp:revision>
  <cp:lastPrinted>2025-07-14T11:10:00Z</cp:lastPrinted>
  <dcterms:created xsi:type="dcterms:W3CDTF">2025-07-14T10:47:00Z</dcterms:created>
  <dcterms:modified xsi:type="dcterms:W3CDTF">2025-07-14T12:43:00Z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0x010100B5F5C392BC7C7543AE26D5FF25818E26</vt:lpwstr>
  </property>
</Properties>
</file>