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B0B33"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This page has been set up so that you can learn about the Governors at our school. The Governors play a crucial role in the life and work of our school.</w:t>
      </w:r>
    </w:p>
    <w:p w14:paraId="00CA5505" w14:textId="79961B79"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6D2C5CAF"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The Governors do not manage the school; this is the role of the Headteacher and the Senior Management Team.</w:t>
      </w:r>
    </w:p>
    <w:p w14:paraId="59EC846F"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61A17A0D"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xml:space="preserve">The Governors have the responsibility to promote high quality teaching and learning </w:t>
      </w:r>
      <w:proofErr w:type="gramStart"/>
      <w:r w:rsidRPr="00172F7C">
        <w:rPr>
          <w:rFonts w:ascii="Lato" w:eastAsia="Times New Roman" w:hAnsi="Lato" w:cs="Times New Roman"/>
          <w:color w:val="000000"/>
          <w:kern w:val="0"/>
          <w:sz w:val="27"/>
          <w:szCs w:val="27"/>
          <w:lang w:eastAsia="en-GB"/>
          <w14:ligatures w14:val="none"/>
        </w:rPr>
        <w:t>in order to</w:t>
      </w:r>
      <w:proofErr w:type="gramEnd"/>
      <w:r w:rsidRPr="00172F7C">
        <w:rPr>
          <w:rFonts w:ascii="Lato" w:eastAsia="Times New Roman" w:hAnsi="Lato" w:cs="Times New Roman"/>
          <w:color w:val="000000"/>
          <w:kern w:val="0"/>
          <w:sz w:val="27"/>
          <w:szCs w:val="27"/>
          <w:lang w:eastAsia="en-GB"/>
          <w14:ligatures w14:val="none"/>
        </w:rPr>
        <w:t xml:space="preserve"> raise standards of education and welfare of all pupils.  Governors have the responsibility for the strategic vision and direction of the school and to support the Headteacher and staff in working towards that vision.</w:t>
      </w:r>
    </w:p>
    <w:p w14:paraId="0AD43BDD"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0B09396C"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The Governors have many roles within the school covering different aspects of school life. They are involved in developing policies, overseeing finances and have responsibility for safeguarding as well as ensuring high standards in teaching and learning.</w:t>
      </w:r>
    </w:p>
    <w:p w14:paraId="7BEC972F"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3E70D3B2"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xml:space="preserve">The Governors are all volunteers and are from all areas of the local community. For </w:t>
      </w:r>
      <w:proofErr w:type="gramStart"/>
      <w:r w:rsidRPr="00172F7C">
        <w:rPr>
          <w:rFonts w:ascii="Lato" w:eastAsia="Times New Roman" w:hAnsi="Lato" w:cs="Times New Roman"/>
          <w:color w:val="000000"/>
          <w:kern w:val="0"/>
          <w:sz w:val="27"/>
          <w:szCs w:val="27"/>
          <w:lang w:eastAsia="en-GB"/>
          <w14:ligatures w14:val="none"/>
        </w:rPr>
        <w:t>example</w:t>
      </w:r>
      <w:proofErr w:type="gramEnd"/>
      <w:r w:rsidRPr="00172F7C">
        <w:rPr>
          <w:rFonts w:ascii="Lato" w:eastAsia="Times New Roman" w:hAnsi="Lato" w:cs="Times New Roman"/>
          <w:color w:val="000000"/>
          <w:kern w:val="0"/>
          <w:sz w:val="27"/>
          <w:szCs w:val="27"/>
          <w:lang w:eastAsia="en-GB"/>
          <w14:ligatures w14:val="none"/>
        </w:rPr>
        <w:t xml:space="preserve"> parents, local </w:t>
      </w:r>
      <w:proofErr w:type="gramStart"/>
      <w:r w:rsidRPr="00172F7C">
        <w:rPr>
          <w:rFonts w:ascii="Lato" w:eastAsia="Times New Roman" w:hAnsi="Lato" w:cs="Times New Roman"/>
          <w:color w:val="000000"/>
          <w:kern w:val="0"/>
          <w:sz w:val="27"/>
          <w:szCs w:val="27"/>
          <w:lang w:eastAsia="en-GB"/>
          <w14:ligatures w14:val="none"/>
        </w:rPr>
        <w:t>business people</w:t>
      </w:r>
      <w:proofErr w:type="gramEnd"/>
      <w:r w:rsidRPr="00172F7C">
        <w:rPr>
          <w:rFonts w:ascii="Lato" w:eastAsia="Times New Roman" w:hAnsi="Lato" w:cs="Times New Roman"/>
          <w:color w:val="000000"/>
          <w:kern w:val="0"/>
          <w:sz w:val="27"/>
          <w:szCs w:val="27"/>
          <w:lang w:eastAsia="en-GB"/>
          <w14:ligatures w14:val="none"/>
        </w:rPr>
        <w:t>, local councillors and staff.</w:t>
      </w:r>
    </w:p>
    <w:p w14:paraId="0976239E"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1441109C" w14:textId="107D94CF"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xml:space="preserve">Governors bring a wide range of skills and interest to the school attending courses in their own time run by </w:t>
      </w:r>
      <w:r>
        <w:rPr>
          <w:rFonts w:ascii="Lato" w:eastAsia="Times New Roman" w:hAnsi="Lato" w:cs="Times New Roman"/>
          <w:color w:val="000000"/>
          <w:kern w:val="0"/>
          <w:sz w:val="27"/>
          <w:szCs w:val="27"/>
          <w:lang w:eastAsia="en-GB"/>
          <w14:ligatures w14:val="none"/>
        </w:rPr>
        <w:t>Carmarthenshire County Council</w:t>
      </w:r>
      <w:r w:rsidRPr="00172F7C">
        <w:rPr>
          <w:rFonts w:ascii="Lato" w:eastAsia="Times New Roman" w:hAnsi="Lato" w:cs="Times New Roman"/>
          <w:color w:val="000000"/>
          <w:kern w:val="0"/>
          <w:sz w:val="27"/>
          <w:szCs w:val="27"/>
          <w:lang w:eastAsia="en-GB"/>
          <w14:ligatures w14:val="none"/>
        </w:rPr>
        <w:t>.</w:t>
      </w:r>
    </w:p>
    <w:p w14:paraId="1F26EA98"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33028C5B"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Even though you might not see them present in the school each day, they are very aware and involved in the school.</w:t>
      </w:r>
    </w:p>
    <w:p w14:paraId="03CF4F50"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432251C8"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The Governors meet each term to discuss relevant issues within the school.</w:t>
      </w:r>
    </w:p>
    <w:p w14:paraId="16A83575"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The various committee groups also meet regularly to discuss issues like finance, attendance, health and safety issues and progress towards targets.</w:t>
      </w:r>
    </w:p>
    <w:p w14:paraId="4E178E23"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78B4BD3D"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A small group of Governors meet with Estyn Inspectors during school inspections.</w:t>
      </w:r>
    </w:p>
    <w:p w14:paraId="706B8315"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6790BBDB"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b/>
          <w:bCs/>
          <w:color w:val="000000"/>
          <w:kern w:val="0"/>
          <w:sz w:val="27"/>
          <w:szCs w:val="27"/>
          <w:bdr w:val="none" w:sz="0" w:space="0" w:color="auto" w:frame="1"/>
          <w:lang w:eastAsia="en-GB"/>
          <w14:ligatures w14:val="none"/>
        </w:rPr>
        <w:t>What being a Governor Entails</w:t>
      </w:r>
    </w:p>
    <w:p w14:paraId="3683AAE2"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743F7046"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Some of the roles:</w:t>
      </w:r>
    </w:p>
    <w:p w14:paraId="40C314E8"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1705DC47" w14:textId="77777777" w:rsidR="00172F7C" w:rsidRPr="00172F7C" w:rsidRDefault="00172F7C" w:rsidP="00172F7C">
      <w:pPr>
        <w:numPr>
          <w:ilvl w:val="0"/>
          <w:numId w:val="1"/>
        </w:numPr>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Coming to full governing body meetings once a term</w:t>
      </w:r>
    </w:p>
    <w:p w14:paraId="56E05B05" w14:textId="77777777" w:rsidR="00172F7C" w:rsidRPr="00172F7C" w:rsidRDefault="00172F7C" w:rsidP="00172F7C">
      <w:pPr>
        <w:numPr>
          <w:ilvl w:val="0"/>
          <w:numId w:val="1"/>
        </w:numPr>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xml:space="preserve">Coming to committee meetings once a term (being the </w:t>
      </w:r>
      <w:proofErr w:type="gramStart"/>
      <w:r w:rsidRPr="00172F7C">
        <w:rPr>
          <w:rFonts w:ascii="Lato" w:eastAsia="Times New Roman" w:hAnsi="Lato" w:cs="Times New Roman"/>
          <w:color w:val="000000"/>
          <w:kern w:val="0"/>
          <w:sz w:val="27"/>
          <w:szCs w:val="27"/>
          <w:lang w:eastAsia="en-GB"/>
          <w14:ligatures w14:val="none"/>
        </w:rPr>
        <w:t>chair person</w:t>
      </w:r>
      <w:proofErr w:type="gramEnd"/>
      <w:r w:rsidRPr="00172F7C">
        <w:rPr>
          <w:rFonts w:ascii="Lato" w:eastAsia="Times New Roman" w:hAnsi="Lato" w:cs="Times New Roman"/>
          <w:color w:val="000000"/>
          <w:kern w:val="0"/>
          <w:sz w:val="27"/>
          <w:szCs w:val="27"/>
          <w:lang w:eastAsia="en-GB"/>
          <w14:ligatures w14:val="none"/>
        </w:rPr>
        <w:t>, if you’re the chair of the committee or taking minutes if you’re the vice-chair)</w:t>
      </w:r>
    </w:p>
    <w:p w14:paraId="7810B6BD" w14:textId="42FB25B3" w:rsidR="00172F7C" w:rsidRPr="00172F7C" w:rsidRDefault="00172F7C" w:rsidP="00172F7C">
      <w:pPr>
        <w:numPr>
          <w:ilvl w:val="1"/>
          <w:numId w:val="1"/>
        </w:numPr>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lastRenderedPageBreak/>
        <w:t xml:space="preserve">Our sub-committees: </w:t>
      </w:r>
      <w:r>
        <w:rPr>
          <w:rFonts w:ascii="Lato" w:eastAsia="Times New Roman" w:hAnsi="Lato" w:cs="Times New Roman"/>
          <w:color w:val="000000"/>
          <w:kern w:val="0"/>
          <w:sz w:val="27"/>
          <w:szCs w:val="27"/>
          <w:lang w:eastAsia="en-GB"/>
          <w14:ligatures w14:val="none"/>
        </w:rPr>
        <w:t>Finance/buildings, Pay, Shortlisting and vacancies (headteacher and deputy), Grievance and dismissal, Performance Management of the headteacher</w:t>
      </w:r>
    </w:p>
    <w:p w14:paraId="343F6E64" w14:textId="77777777" w:rsidR="00172F7C" w:rsidRPr="00172F7C" w:rsidRDefault="00172F7C" w:rsidP="00172F7C">
      <w:pPr>
        <w:numPr>
          <w:ilvl w:val="0"/>
          <w:numId w:val="1"/>
        </w:numPr>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Generally being a support/critical friend to the school</w:t>
      </w:r>
    </w:p>
    <w:p w14:paraId="007AC461" w14:textId="77777777" w:rsidR="00172F7C" w:rsidRPr="00172F7C" w:rsidRDefault="00172F7C" w:rsidP="00172F7C">
      <w:pPr>
        <w:numPr>
          <w:ilvl w:val="0"/>
          <w:numId w:val="1"/>
        </w:numPr>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Attending training courses</w:t>
      </w:r>
    </w:p>
    <w:p w14:paraId="00CC6CBF" w14:textId="77777777" w:rsidR="00172F7C" w:rsidRPr="00172F7C" w:rsidRDefault="00172F7C" w:rsidP="00172F7C">
      <w:pPr>
        <w:numPr>
          <w:ilvl w:val="0"/>
          <w:numId w:val="1"/>
        </w:numPr>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Developing policies for the school</w:t>
      </w:r>
    </w:p>
    <w:p w14:paraId="3D749502"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p w14:paraId="3C8546DA" w14:textId="31A13BE9"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xml:space="preserve">If you want to know more, contact either </w:t>
      </w:r>
      <w:r>
        <w:rPr>
          <w:rFonts w:ascii="Lato" w:eastAsia="Times New Roman" w:hAnsi="Lato" w:cs="Times New Roman"/>
          <w:color w:val="000000"/>
          <w:kern w:val="0"/>
          <w:sz w:val="27"/>
          <w:szCs w:val="27"/>
          <w:lang w:eastAsia="en-GB"/>
          <w14:ligatures w14:val="none"/>
        </w:rPr>
        <w:t>Miss Goodfellow</w:t>
      </w:r>
      <w:r w:rsidRPr="00172F7C">
        <w:rPr>
          <w:rFonts w:ascii="Lato" w:eastAsia="Times New Roman" w:hAnsi="Lato" w:cs="Times New Roman"/>
          <w:color w:val="000000"/>
          <w:kern w:val="0"/>
          <w:sz w:val="27"/>
          <w:szCs w:val="27"/>
          <w:lang w:eastAsia="en-GB"/>
          <w14:ligatures w14:val="none"/>
        </w:rPr>
        <w:t xml:space="preserve"> or </w:t>
      </w:r>
      <w:r>
        <w:rPr>
          <w:rFonts w:ascii="Lato" w:eastAsia="Times New Roman" w:hAnsi="Lato" w:cs="Times New Roman"/>
          <w:color w:val="000000"/>
          <w:kern w:val="0"/>
          <w:sz w:val="27"/>
          <w:szCs w:val="27"/>
          <w:lang w:eastAsia="en-GB"/>
          <w14:ligatures w14:val="none"/>
        </w:rPr>
        <w:t>Sharon Owen</w:t>
      </w:r>
      <w:r w:rsidRPr="00172F7C">
        <w:rPr>
          <w:rFonts w:ascii="Lato" w:eastAsia="Times New Roman" w:hAnsi="Lato" w:cs="Times New Roman"/>
          <w:color w:val="000000"/>
          <w:kern w:val="0"/>
          <w:sz w:val="27"/>
          <w:szCs w:val="27"/>
          <w:lang w:eastAsia="en-GB"/>
          <w14:ligatures w14:val="none"/>
        </w:rPr>
        <w:t xml:space="preserve"> our Chair of Governors.</w:t>
      </w:r>
    </w:p>
    <w:p w14:paraId="5FFBF19C" w14:textId="77777777" w:rsidR="00172F7C" w:rsidRPr="00172F7C" w:rsidRDefault="00172F7C" w:rsidP="00172F7C">
      <w:pPr>
        <w:shd w:val="clear" w:color="auto" w:fill="FFFFFF"/>
        <w:spacing w:after="0" w:line="240" w:lineRule="auto"/>
        <w:textAlignment w:val="top"/>
        <w:rPr>
          <w:rFonts w:ascii="Lato" w:eastAsia="Times New Roman" w:hAnsi="Lato" w:cs="Times New Roman"/>
          <w:color w:val="000000"/>
          <w:kern w:val="0"/>
          <w:sz w:val="27"/>
          <w:szCs w:val="27"/>
          <w:lang w:eastAsia="en-GB"/>
          <w14:ligatures w14:val="none"/>
        </w:rPr>
      </w:pPr>
      <w:r w:rsidRPr="00172F7C">
        <w:rPr>
          <w:rFonts w:ascii="Lato" w:eastAsia="Times New Roman" w:hAnsi="Lato" w:cs="Times New Roman"/>
          <w:color w:val="000000"/>
          <w:kern w:val="0"/>
          <w:sz w:val="27"/>
          <w:szCs w:val="27"/>
          <w:lang w:eastAsia="en-GB"/>
          <w14:ligatures w14:val="none"/>
        </w:rPr>
        <w:t> </w:t>
      </w:r>
    </w:p>
    <w:sectPr w:rsidR="00172F7C" w:rsidRPr="00172F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1700CA"/>
    <w:multiLevelType w:val="multilevel"/>
    <w:tmpl w:val="D17CF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7263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7C"/>
    <w:rsid w:val="00172F7C"/>
    <w:rsid w:val="00CB2456"/>
    <w:rsid w:val="00E80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DC84"/>
  <w15:chartTrackingRefBased/>
  <w15:docId w15:val="{C3398601-FAEC-46CB-91DE-327E6DFF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F7C"/>
    <w:rPr>
      <w:rFonts w:eastAsiaTheme="majorEastAsia" w:cstheme="majorBidi"/>
      <w:color w:val="272727" w:themeColor="text1" w:themeTint="D8"/>
    </w:rPr>
  </w:style>
  <w:style w:type="paragraph" w:styleId="Title">
    <w:name w:val="Title"/>
    <w:basedOn w:val="Normal"/>
    <w:next w:val="Normal"/>
    <w:link w:val="TitleChar"/>
    <w:uiPriority w:val="10"/>
    <w:qFormat/>
    <w:rsid w:val="00172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F7C"/>
    <w:pPr>
      <w:spacing w:before="160"/>
      <w:jc w:val="center"/>
    </w:pPr>
    <w:rPr>
      <w:i/>
      <w:iCs/>
      <w:color w:val="404040" w:themeColor="text1" w:themeTint="BF"/>
    </w:rPr>
  </w:style>
  <w:style w:type="character" w:customStyle="1" w:styleId="QuoteChar">
    <w:name w:val="Quote Char"/>
    <w:basedOn w:val="DefaultParagraphFont"/>
    <w:link w:val="Quote"/>
    <w:uiPriority w:val="29"/>
    <w:rsid w:val="00172F7C"/>
    <w:rPr>
      <w:i/>
      <w:iCs/>
      <w:color w:val="404040" w:themeColor="text1" w:themeTint="BF"/>
    </w:rPr>
  </w:style>
  <w:style w:type="paragraph" w:styleId="ListParagraph">
    <w:name w:val="List Paragraph"/>
    <w:basedOn w:val="Normal"/>
    <w:uiPriority w:val="34"/>
    <w:qFormat/>
    <w:rsid w:val="00172F7C"/>
    <w:pPr>
      <w:ind w:left="720"/>
      <w:contextualSpacing/>
    </w:pPr>
  </w:style>
  <w:style w:type="character" w:styleId="IntenseEmphasis">
    <w:name w:val="Intense Emphasis"/>
    <w:basedOn w:val="DefaultParagraphFont"/>
    <w:uiPriority w:val="21"/>
    <w:qFormat/>
    <w:rsid w:val="00172F7C"/>
    <w:rPr>
      <w:i/>
      <w:iCs/>
      <w:color w:val="0F4761" w:themeColor="accent1" w:themeShade="BF"/>
    </w:rPr>
  </w:style>
  <w:style w:type="paragraph" w:styleId="IntenseQuote">
    <w:name w:val="Intense Quote"/>
    <w:basedOn w:val="Normal"/>
    <w:next w:val="Normal"/>
    <w:link w:val="IntenseQuoteChar"/>
    <w:uiPriority w:val="30"/>
    <w:qFormat/>
    <w:rsid w:val="00172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F7C"/>
    <w:rPr>
      <w:i/>
      <w:iCs/>
      <w:color w:val="0F4761" w:themeColor="accent1" w:themeShade="BF"/>
    </w:rPr>
  </w:style>
  <w:style w:type="character" w:styleId="IntenseReference">
    <w:name w:val="Intense Reference"/>
    <w:basedOn w:val="DefaultParagraphFont"/>
    <w:uiPriority w:val="32"/>
    <w:qFormat/>
    <w:rsid w:val="00172F7C"/>
    <w:rPr>
      <w:b/>
      <w:bCs/>
      <w:smallCaps/>
      <w:color w:val="0F4761" w:themeColor="accent1" w:themeShade="BF"/>
      <w:spacing w:val="5"/>
    </w:rPr>
  </w:style>
  <w:style w:type="table" w:styleId="TableGrid">
    <w:name w:val="Table Grid"/>
    <w:basedOn w:val="TableNormal"/>
    <w:uiPriority w:val="39"/>
    <w:rsid w:val="00172F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327</Words>
  <Characters>1867</Characters>
  <Application>Microsoft Office Word</Application>
  <DocSecurity>0</DocSecurity>
  <Lines>15</Lines>
  <Paragraphs>4</Paragraphs>
  <ScaleCrop>false</ScaleCrop>
  <Company>Carmarthenshire County Council</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THOMAS (Ysgol Y Castell)</dc:creator>
  <cp:keywords/>
  <dc:description/>
  <cp:lastModifiedBy>S THOMAS (Ysgol Y Castell)</cp:lastModifiedBy>
  <cp:revision>1</cp:revision>
  <dcterms:created xsi:type="dcterms:W3CDTF">2025-10-05T11:21:00Z</dcterms:created>
  <dcterms:modified xsi:type="dcterms:W3CDTF">2025-10-05T11:26:00Z</dcterms:modified>
</cp:coreProperties>
</file>